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EF" w:rsidRPr="00883CEF" w:rsidRDefault="00883CEF" w:rsidP="00883CEF">
      <w:pPr>
        <w:keepNext/>
        <w:keepLines/>
        <w:pageBreakBefore/>
        <w:suppressAutoHyphens/>
        <w:spacing w:before="200" w:after="0" w:line="100" w:lineRule="atLeast"/>
        <w:outlineLvl w:val="1"/>
        <w:rPr>
          <w:rFonts w:ascii="Cambria" w:eastAsia="Arial Unicode MS" w:hAnsi="Cambria" w:cs="font422"/>
          <w:b/>
          <w:bCs/>
          <w:color w:val="4F81BD"/>
          <w:kern w:val="1"/>
          <w:sz w:val="20"/>
          <w:szCs w:val="20"/>
          <w:lang w:eastAsia="ar-SA"/>
        </w:rPr>
      </w:pPr>
      <w:r w:rsidRPr="00883CEF">
        <w:rPr>
          <w:rFonts w:ascii="Cambria" w:eastAsia="Arial Unicode MS" w:hAnsi="Cambria" w:cs="font422"/>
          <w:b/>
          <w:bCs/>
          <w:color w:val="4F81BD"/>
          <w:kern w:val="1"/>
          <w:sz w:val="26"/>
          <w:szCs w:val="26"/>
          <w:lang w:eastAsia="ar-SA"/>
        </w:rPr>
        <w:t>BEST 2.0 Project Logical Framework*</w:t>
      </w:r>
    </w:p>
    <w:p w:rsidR="00883CEF" w:rsidRPr="00883CEF" w:rsidRDefault="00883CEF" w:rsidP="00883CEF">
      <w:pPr>
        <w:suppressAutoHyphens/>
        <w:spacing w:after="0" w:line="100" w:lineRule="atLeast"/>
        <w:jc w:val="center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</w:p>
    <w:tbl>
      <w:tblPr>
        <w:tblW w:w="1516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4961"/>
        <w:gridCol w:w="4395"/>
      </w:tblGrid>
      <w:tr w:rsidR="003E7F49" w:rsidRPr="00883CEF" w:rsidTr="00A7485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3E7F49" w:rsidRPr="003E7F49" w:rsidRDefault="003E7F49" w:rsidP="003E7F49">
            <w:pPr>
              <w:suppressAutoHyphens/>
              <w:spacing w:before="120" w:after="12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lang w:eastAsia="ar-SA"/>
              </w:rPr>
            </w:pPr>
            <w:r w:rsidRPr="003E7F49">
              <w:rPr>
                <w:rFonts w:ascii="Arial" w:eastAsia="Arial Unicode MS" w:hAnsi="Arial" w:cs="Arial"/>
                <w:b/>
                <w:kern w:val="1"/>
                <w:sz w:val="24"/>
                <w:lang w:eastAsia="ar-SA"/>
              </w:rPr>
              <w:t>Project Title:</w:t>
            </w: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9" w:rsidRPr="003E7F49" w:rsidRDefault="003E7F49" w:rsidP="003E7F49">
            <w:pPr>
              <w:suppressAutoHyphens/>
              <w:snapToGrid w:val="0"/>
              <w:spacing w:before="120" w:after="120" w:line="240" w:lineRule="auto"/>
              <w:rPr>
                <w:rFonts w:ascii="Arial" w:eastAsia="Arial Unicode MS" w:hAnsi="Arial" w:cs="Arial"/>
                <w:kern w:val="1"/>
                <w:sz w:val="24"/>
                <w:lang w:eastAsia="ar-SA"/>
              </w:rPr>
            </w:pPr>
          </w:p>
        </w:tc>
      </w:tr>
      <w:tr w:rsidR="003E7F49" w:rsidRPr="00883CEF" w:rsidTr="00A7485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3E7F49" w:rsidRPr="003E7F49" w:rsidRDefault="003E7F49" w:rsidP="003E7F49">
            <w:pPr>
              <w:suppressAutoHyphens/>
              <w:spacing w:before="120" w:after="12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lang w:eastAsia="ar-SA"/>
              </w:rPr>
            </w:pPr>
            <w:r w:rsidRPr="003E7F49">
              <w:rPr>
                <w:rFonts w:ascii="Arial" w:eastAsia="Arial Unicode MS" w:hAnsi="Arial" w:cs="Arial"/>
                <w:b/>
                <w:kern w:val="1"/>
                <w:sz w:val="24"/>
                <w:lang w:eastAsia="ar-SA"/>
              </w:rPr>
              <w:t>Organisation:</w:t>
            </w: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9" w:rsidRPr="003E7F49" w:rsidRDefault="003E7F49" w:rsidP="003E7F49">
            <w:pPr>
              <w:suppressAutoHyphens/>
              <w:snapToGrid w:val="0"/>
              <w:spacing w:before="120" w:after="120" w:line="240" w:lineRule="auto"/>
              <w:rPr>
                <w:rFonts w:ascii="Arial" w:eastAsia="Arial Unicode MS" w:hAnsi="Arial" w:cs="Arial"/>
                <w:kern w:val="1"/>
                <w:sz w:val="24"/>
                <w:lang w:eastAsia="ar-SA"/>
              </w:rPr>
            </w:pPr>
          </w:p>
        </w:tc>
      </w:tr>
      <w:tr w:rsidR="003E7F49" w:rsidRPr="00883CEF" w:rsidTr="00A74850">
        <w:tblPrEx>
          <w:tblCellMar>
            <w:left w:w="0" w:type="dxa"/>
            <w:right w:w="0" w:type="dxa"/>
          </w:tblCellMar>
        </w:tblPrEx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3E7F49" w:rsidRPr="00F64184" w:rsidRDefault="003E7F49" w:rsidP="003E7F49">
            <w:pPr>
              <w:suppressAutoHyphens/>
              <w:spacing w:before="60" w:after="60" w:line="240" w:lineRule="auto"/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 w:rsidRPr="00F64184">
              <w:rPr>
                <w:rFonts w:ascii="Arial" w:eastAsia="Arial Unicode MS" w:hAnsi="Arial" w:cs="Arial"/>
                <w:b/>
                <w:kern w:val="1"/>
                <w:lang w:eastAsia="ar-SA"/>
              </w:rPr>
              <w:t xml:space="preserve">Overall Objective </w:t>
            </w:r>
          </w:p>
          <w:p w:rsidR="003E7F49" w:rsidRPr="00F64184" w:rsidRDefault="003E7F49" w:rsidP="003E7F49">
            <w:pPr>
              <w:suppressAutoHyphens/>
              <w:spacing w:before="60" w:after="60" w:line="240" w:lineRule="auto"/>
              <w:jc w:val="center"/>
              <w:rPr>
                <w:rFonts w:ascii="Arial" w:eastAsia="Arial Unicode MS" w:hAnsi="Arial" w:cs="Arial"/>
                <w:i/>
                <w:kern w:val="1"/>
                <w:lang w:eastAsia="ar-SA"/>
              </w:rPr>
            </w:pPr>
            <w:r w:rsidRPr="00F64184">
              <w:rPr>
                <w:rFonts w:ascii="Arial" w:eastAsia="Arial Unicode MS" w:hAnsi="Arial" w:cs="Arial"/>
                <w:b/>
                <w:i/>
                <w:kern w:val="1"/>
                <w:sz w:val="20"/>
                <w:szCs w:val="20"/>
                <w:lang w:eastAsia="ar-SA"/>
              </w:rPr>
              <w:t>(</w:t>
            </w:r>
            <w:r>
              <w:rPr>
                <w:rFonts w:ascii="Arial" w:eastAsia="Arial Unicode MS" w:hAnsi="Arial" w:cs="Arial"/>
                <w:b/>
                <w:i/>
                <w:kern w:val="1"/>
                <w:sz w:val="20"/>
                <w:szCs w:val="20"/>
                <w:lang w:eastAsia="ar-SA"/>
              </w:rPr>
              <w:t>medium /</w:t>
            </w:r>
            <w:r w:rsidRPr="00F64184">
              <w:rPr>
                <w:rFonts w:ascii="Arial" w:eastAsia="Arial Unicode MS" w:hAnsi="Arial" w:cs="Arial"/>
                <w:b/>
                <w:i/>
                <w:kern w:val="1"/>
                <w:sz w:val="20"/>
                <w:szCs w:val="20"/>
                <w:lang w:eastAsia="ar-SA"/>
              </w:rPr>
              <w:t xml:space="preserve"> long-term impact to which the project will contribute)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3E7F49" w:rsidRPr="00883CEF" w:rsidRDefault="003E7F49" w:rsidP="003E7F49">
            <w:pPr>
              <w:suppressAutoHyphens/>
              <w:snapToGrid w:val="0"/>
              <w:spacing w:before="60" w:after="60" w:line="240" w:lineRule="auto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3E7F49" w:rsidRPr="00883CEF" w:rsidRDefault="003E7F49" w:rsidP="003E7F49">
            <w:pPr>
              <w:suppressAutoHyphens/>
              <w:snapToGrid w:val="0"/>
              <w:spacing w:before="60" w:after="60" w:line="240" w:lineRule="auto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</w:tr>
      <w:tr w:rsidR="003E7F49" w:rsidRPr="00883CEF" w:rsidTr="00A74850">
        <w:tblPrEx>
          <w:tblCellMar>
            <w:left w:w="0" w:type="dxa"/>
            <w:right w:w="0" w:type="dxa"/>
          </w:tblCellMar>
        </w:tblPrEx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49" w:rsidRDefault="003E7F49" w:rsidP="003E7F49">
            <w:pPr>
              <w:suppressAutoHyphens/>
              <w:snapToGrid w:val="0"/>
              <w:spacing w:before="60" w:after="60" w:line="240" w:lineRule="auto"/>
              <w:ind w:left="119" w:right="142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3A0978" w:rsidRDefault="003A0978" w:rsidP="003E7F49">
            <w:pPr>
              <w:suppressAutoHyphens/>
              <w:snapToGrid w:val="0"/>
              <w:spacing w:before="60" w:after="60" w:line="240" w:lineRule="auto"/>
              <w:ind w:left="119" w:right="142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A74850" w:rsidRPr="00883CEF" w:rsidRDefault="00A74850" w:rsidP="003E7F49">
            <w:pPr>
              <w:suppressAutoHyphens/>
              <w:snapToGrid w:val="0"/>
              <w:spacing w:before="60" w:after="60" w:line="240" w:lineRule="auto"/>
              <w:ind w:left="119" w:right="142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3E7F49" w:rsidRPr="00883CEF" w:rsidRDefault="003E7F49" w:rsidP="003E7F49">
            <w:pPr>
              <w:suppressAutoHyphens/>
              <w:snapToGrid w:val="0"/>
              <w:spacing w:before="60" w:after="60" w:line="240" w:lineRule="auto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3E7F49" w:rsidRPr="00883CEF" w:rsidRDefault="003E7F49" w:rsidP="003E7F49">
            <w:pPr>
              <w:suppressAutoHyphens/>
              <w:snapToGrid w:val="0"/>
              <w:spacing w:before="60" w:after="60" w:line="240" w:lineRule="auto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</w:tr>
      <w:tr w:rsidR="00A74850" w:rsidRPr="00883CEF" w:rsidTr="00A74850">
        <w:tblPrEx>
          <w:tblCellMar>
            <w:left w:w="0" w:type="dxa"/>
            <w:right w:w="0" w:type="dxa"/>
          </w:tblCellMar>
        </w:tblPrEx>
        <w:tc>
          <w:tcPr>
            <w:tcW w:w="5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6DDE8"/>
            <w:vAlign w:val="center"/>
          </w:tcPr>
          <w:p w:rsidR="00A74850" w:rsidRPr="00F64184" w:rsidRDefault="00A74850" w:rsidP="00A74850">
            <w:pPr>
              <w:suppressAutoHyphens/>
              <w:spacing w:before="60" w:after="60" w:line="240" w:lineRule="auto"/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 w:rsidRPr="00F64184">
              <w:rPr>
                <w:rFonts w:ascii="Arial" w:eastAsia="Arial Unicode MS" w:hAnsi="Arial" w:cs="Arial"/>
                <w:b/>
                <w:kern w:val="1"/>
                <w:lang w:eastAsia="ar-SA"/>
              </w:rPr>
              <w:t>Purpose</w:t>
            </w:r>
          </w:p>
          <w:p w:rsidR="00A74850" w:rsidRPr="00F64184" w:rsidRDefault="00A74850" w:rsidP="00A74850">
            <w:pPr>
              <w:suppressAutoHyphens/>
              <w:spacing w:before="60" w:after="60" w:line="240" w:lineRule="auto"/>
              <w:jc w:val="center"/>
              <w:rPr>
                <w:rFonts w:ascii="Arial" w:eastAsia="Arial Unicode MS" w:hAnsi="Arial" w:cs="Arial"/>
                <w:i/>
                <w:kern w:val="1"/>
                <w:lang w:eastAsia="ar-SA"/>
              </w:rPr>
            </w:pPr>
            <w:r w:rsidRPr="00F64184">
              <w:rPr>
                <w:rFonts w:ascii="Arial" w:eastAsia="Arial Unicode MS" w:hAnsi="Arial" w:cs="Arial"/>
                <w:b/>
                <w:i/>
                <w:kern w:val="1"/>
                <w:sz w:val="20"/>
                <w:szCs w:val="20"/>
                <w:lang w:eastAsia="ar-SA"/>
              </w:rPr>
              <w:t>(the outcome expected at the end of the project)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A74850" w:rsidRDefault="00A74850" w:rsidP="003E7F49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Arial Unicode MS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  <w:r w:rsidRPr="00F64184">
              <w:rPr>
                <w:rFonts w:ascii="Arial" w:eastAsia="Arial Unicode MS" w:hAnsi="Arial" w:cs="Arial"/>
                <w:b/>
                <w:kern w:val="1"/>
                <w:lang w:eastAsia="ar-SA"/>
              </w:rPr>
              <w:t>Indicator</w:t>
            </w:r>
            <w:r>
              <w:rPr>
                <w:rFonts w:ascii="Arial" w:eastAsia="Arial Unicode MS" w:hAnsi="Arial" w:cs="Arial"/>
                <w:b/>
                <w:kern w:val="1"/>
                <w:lang w:eastAsia="ar-SA"/>
              </w:rPr>
              <w:t>(s)</w:t>
            </w:r>
            <w:r>
              <w:rPr>
                <w:rFonts w:ascii="Arial" w:eastAsia="Arial Unicode MS" w:hAnsi="Arial" w:cs="Arial"/>
                <w:color w:val="FF0000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A74850" w:rsidRPr="008E1AAD" w:rsidRDefault="00A74850" w:rsidP="003A0978">
            <w:pPr>
              <w:suppressAutoHyphens/>
              <w:snapToGrid w:val="0"/>
              <w:spacing w:before="60" w:after="60" w:line="240" w:lineRule="auto"/>
              <w:ind w:left="142" w:right="141"/>
              <w:jc w:val="center"/>
              <w:rPr>
                <w:rFonts w:ascii="Arial" w:eastAsia="Arial Unicode MS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color w:val="FF0000"/>
                <w:kern w:val="1"/>
                <w:sz w:val="20"/>
                <w:szCs w:val="20"/>
                <w:lang w:eastAsia="ar-SA"/>
              </w:rPr>
              <w:t xml:space="preserve">The evidence (quantitative or qualitative) that will be used to judge the achievement of the purpose or results. Indicators should be SMART i.e. </w:t>
            </w:r>
            <w:r>
              <w:rPr>
                <w:rFonts w:ascii="Arial" w:eastAsia="Arial Unicode MS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  <w:t>Specific, Measurable, Available, Relevant</w:t>
            </w:r>
            <w:r w:rsidRPr="00445253">
              <w:rPr>
                <w:rFonts w:ascii="Arial" w:eastAsia="Arial Unicode MS" w:hAnsi="Arial" w:cs="Arial"/>
                <w:color w:val="FF0000"/>
                <w:kern w:val="1"/>
                <w:sz w:val="20"/>
                <w:szCs w:val="20"/>
                <w:lang w:eastAsia="ar-SA"/>
              </w:rPr>
              <w:t xml:space="preserve"> and</w:t>
            </w:r>
            <w:r>
              <w:rPr>
                <w:rFonts w:ascii="Arial" w:eastAsia="Arial Unicode MS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  <w:t xml:space="preserve"> Time-bound</w:t>
            </w:r>
            <w:r w:rsidRPr="00445253">
              <w:rPr>
                <w:rFonts w:ascii="Arial" w:eastAsia="Arial Unicode MS" w:hAnsi="Arial" w:cs="Arial"/>
                <w:color w:val="FF0000"/>
                <w:kern w:val="1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Arial" w:eastAsia="Arial Unicode MS" w:hAnsi="Arial" w:cs="Arial"/>
                <w:color w:val="FF0000"/>
                <w:kern w:val="1"/>
                <w:sz w:val="20"/>
                <w:szCs w:val="20"/>
                <w:lang w:eastAsia="ar-SA"/>
              </w:rPr>
              <w:t>See the guidelines</w:t>
            </w:r>
            <w:r w:rsidR="003A0978">
              <w:rPr>
                <w:rFonts w:ascii="Arial" w:eastAsia="Arial Unicode MS" w:hAnsi="Arial" w:cs="Arial"/>
                <w:color w:val="FF0000"/>
                <w:kern w:val="1"/>
                <w:sz w:val="20"/>
                <w:szCs w:val="20"/>
                <w:lang w:eastAsia="ar-SA"/>
              </w:rPr>
              <w:t xml:space="preserve"> below P.80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A74850" w:rsidRDefault="00A74850" w:rsidP="003E7F49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lang w:eastAsia="ar-SA"/>
              </w:rPr>
              <w:t>Source of Verification</w:t>
            </w:r>
          </w:p>
          <w:p w:rsidR="00A74850" w:rsidRPr="00F64184" w:rsidRDefault="00A74850" w:rsidP="003A0978">
            <w:pPr>
              <w:suppressAutoHyphens/>
              <w:snapToGrid w:val="0"/>
              <w:spacing w:after="0" w:line="240" w:lineRule="auto"/>
              <w:ind w:left="142" w:right="142"/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color w:val="FF0000"/>
                <w:kern w:val="1"/>
                <w:sz w:val="20"/>
                <w:lang w:eastAsia="ar-SA"/>
              </w:rPr>
              <w:t xml:space="preserve">Sources of information &amp; </w:t>
            </w:r>
            <w:r w:rsidRPr="003E7F49">
              <w:rPr>
                <w:rFonts w:ascii="Arial" w:eastAsia="Arial Unicode MS" w:hAnsi="Arial" w:cs="Arial"/>
                <w:color w:val="FF0000"/>
                <w:kern w:val="1"/>
                <w:sz w:val="20"/>
                <w:lang w:eastAsia="ar-SA"/>
              </w:rPr>
              <w:t>methods used to collect and</w:t>
            </w:r>
            <w:r>
              <w:rPr>
                <w:rFonts w:ascii="Arial" w:eastAsia="Arial Unicode MS" w:hAnsi="Arial" w:cs="Arial"/>
                <w:color w:val="FF0000"/>
                <w:kern w:val="1"/>
                <w:sz w:val="20"/>
                <w:lang w:eastAsia="ar-SA"/>
              </w:rPr>
              <w:t xml:space="preserve"> report it (incl.</w:t>
            </w:r>
            <w:r w:rsidRPr="003E7F49">
              <w:rPr>
                <w:rFonts w:ascii="Arial" w:eastAsia="Arial Unicode MS" w:hAnsi="Arial" w:cs="Arial"/>
                <w:color w:val="FF0000"/>
                <w:kern w:val="1"/>
                <w:sz w:val="20"/>
                <w:lang w:eastAsia="ar-SA"/>
              </w:rPr>
              <w:t xml:space="preserve"> who and</w:t>
            </w:r>
            <w:r>
              <w:rPr>
                <w:rFonts w:ascii="Arial" w:eastAsia="Arial Unicode MS" w:hAnsi="Arial" w:cs="Arial"/>
                <w:color w:val="FF0000"/>
                <w:kern w:val="1"/>
                <w:sz w:val="20"/>
                <w:lang w:eastAsia="ar-SA"/>
              </w:rPr>
              <w:t xml:space="preserve"> when/how frequently). See </w:t>
            </w:r>
            <w:r>
              <w:rPr>
                <w:rFonts w:ascii="Arial" w:eastAsia="Arial Unicode MS" w:hAnsi="Arial" w:cs="Arial"/>
                <w:color w:val="FF0000"/>
                <w:kern w:val="1"/>
                <w:sz w:val="20"/>
                <w:szCs w:val="20"/>
                <w:lang w:eastAsia="ar-SA"/>
              </w:rPr>
              <w:t>EC PCM guidelines P.82</w:t>
            </w:r>
          </w:p>
        </w:tc>
      </w:tr>
      <w:tr w:rsidR="00A74850" w:rsidRPr="00883CEF" w:rsidTr="00A74850">
        <w:tblPrEx>
          <w:tblCellMar>
            <w:left w:w="0" w:type="dxa"/>
            <w:right w:w="0" w:type="dxa"/>
          </w:tblCellMar>
        </w:tblPrEx>
        <w:tc>
          <w:tcPr>
            <w:tcW w:w="58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A74850" w:rsidRPr="00F64184" w:rsidRDefault="00A74850" w:rsidP="003E7F49">
            <w:pPr>
              <w:suppressAutoHyphens/>
              <w:spacing w:before="60" w:after="60" w:line="240" w:lineRule="auto"/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A74850" w:rsidRDefault="00A74850" w:rsidP="003E7F49">
            <w:pPr>
              <w:suppressAutoHyphens/>
              <w:snapToGrid w:val="0"/>
              <w:spacing w:before="60" w:after="60" w:line="240" w:lineRule="auto"/>
              <w:ind w:left="142" w:right="142"/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 w:rsidRPr="003E7F49">
              <w:rPr>
                <w:rFonts w:ascii="Arial" w:hAnsi="Arial" w:cs="Arial"/>
                <w:color w:val="FF0000"/>
                <w:sz w:val="20"/>
                <w:szCs w:val="20"/>
              </w:rPr>
              <w:t>EC PCM Guidelines</w:t>
            </w:r>
            <w:r w:rsidR="003A0978">
              <w:rPr>
                <w:rFonts w:ascii="Arial" w:hAnsi="Arial" w:cs="Arial"/>
                <w:color w:val="FF0000"/>
                <w:sz w:val="20"/>
                <w:szCs w:val="20"/>
              </w:rPr>
              <w:t xml:space="preserve"> (2004)</w:t>
            </w:r>
            <w:r w:rsidRPr="003E7F49">
              <w:rPr>
                <w:rFonts w:ascii="Arial" w:hAnsi="Arial" w:cs="Arial"/>
                <w:color w:val="FF0000"/>
                <w:sz w:val="20"/>
                <w:szCs w:val="20"/>
              </w:rPr>
              <w:t xml:space="preserve">: </w:t>
            </w:r>
            <w:hyperlink r:id="rId5" w:history="1">
              <w:r w:rsidRPr="0031737F">
                <w:rPr>
                  <w:rStyle w:val="Hyperlink"/>
                  <w:rFonts w:ascii="Arial" w:eastAsia="Arial Unicode MS" w:hAnsi="Arial" w:cs="Arial"/>
                  <w:kern w:val="1"/>
                  <w:sz w:val="20"/>
                  <w:szCs w:val="20"/>
                  <w:lang w:eastAsia="ar-SA"/>
                </w:rPr>
                <w:t>https://ec.europa.eu/europeaid/sites/devco/files/methodology-aid-delivery-methods-project-cycle-management-200403_en_2.pdf</w:t>
              </w:r>
            </w:hyperlink>
          </w:p>
        </w:tc>
      </w:tr>
      <w:tr w:rsidR="003E7F49" w:rsidRPr="00883CEF" w:rsidTr="00A74850">
        <w:tblPrEx>
          <w:tblCellMar>
            <w:left w:w="0" w:type="dxa"/>
            <w:right w:w="0" w:type="dxa"/>
          </w:tblCellMar>
        </w:tblPrEx>
        <w:trPr>
          <w:trHeight w:val="279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49" w:rsidRDefault="003E7F49" w:rsidP="003E7F49">
            <w:pPr>
              <w:suppressAutoHyphens/>
              <w:snapToGrid w:val="0"/>
              <w:spacing w:before="60" w:after="60" w:line="240" w:lineRule="auto"/>
              <w:ind w:left="118" w:right="142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3E7F49" w:rsidRPr="00883CEF" w:rsidRDefault="003E7F49" w:rsidP="003E7F49">
            <w:pPr>
              <w:suppressAutoHyphens/>
              <w:snapToGrid w:val="0"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9" w:rsidRDefault="003E7F49" w:rsidP="003E7F49">
            <w:pPr>
              <w:suppressAutoHyphens/>
              <w:snapToGrid w:val="0"/>
              <w:spacing w:before="60" w:after="60" w:line="240" w:lineRule="auto"/>
              <w:ind w:left="142" w:right="141"/>
              <w:rPr>
                <w:rFonts w:ascii="Arial" w:eastAsia="Arial Unicode MS" w:hAnsi="Arial" w:cs="Arial"/>
                <w:kern w:val="1"/>
                <w:lang w:eastAsia="ar-SA"/>
              </w:rPr>
            </w:pPr>
          </w:p>
          <w:p w:rsidR="003E7F49" w:rsidRDefault="003E7F49" w:rsidP="003E7F49">
            <w:pPr>
              <w:suppressAutoHyphens/>
              <w:snapToGrid w:val="0"/>
              <w:spacing w:before="60" w:after="60" w:line="240" w:lineRule="auto"/>
              <w:ind w:left="142" w:right="141"/>
              <w:rPr>
                <w:rFonts w:ascii="Arial" w:eastAsia="Arial Unicode MS" w:hAnsi="Arial" w:cs="Arial"/>
                <w:kern w:val="1"/>
                <w:lang w:eastAsia="ar-SA"/>
              </w:rPr>
            </w:pPr>
          </w:p>
          <w:p w:rsidR="00E56EEC" w:rsidRPr="00445253" w:rsidRDefault="00E56EEC" w:rsidP="003E7F49">
            <w:pPr>
              <w:suppressAutoHyphens/>
              <w:snapToGrid w:val="0"/>
              <w:spacing w:before="60" w:after="60" w:line="240" w:lineRule="auto"/>
              <w:ind w:left="142" w:right="141"/>
              <w:rPr>
                <w:rFonts w:ascii="Arial" w:eastAsia="Arial Unicode MS" w:hAnsi="Arial" w:cs="Arial"/>
                <w:kern w:val="1"/>
                <w:lang w:eastAsia="ar-SA"/>
              </w:rPr>
            </w:pPr>
            <w:bookmarkStart w:id="0" w:name="_GoBack"/>
            <w:bookmarkEnd w:id="0"/>
          </w:p>
          <w:p w:rsidR="003E7F49" w:rsidRPr="00883CEF" w:rsidRDefault="003E7F49" w:rsidP="003E7F49">
            <w:pPr>
              <w:suppressAutoHyphens/>
              <w:snapToGrid w:val="0"/>
              <w:spacing w:before="60" w:after="60" w:line="240" w:lineRule="auto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49" w:rsidRDefault="003E7F49" w:rsidP="003E7F49">
            <w:pPr>
              <w:suppressAutoHyphens/>
              <w:snapToGrid w:val="0"/>
              <w:spacing w:before="60" w:after="60" w:line="240" w:lineRule="auto"/>
              <w:ind w:left="142" w:right="142"/>
              <w:rPr>
                <w:rFonts w:ascii="Arial" w:eastAsia="Arial Unicode MS" w:hAnsi="Arial" w:cs="Arial"/>
                <w:kern w:val="1"/>
                <w:lang w:eastAsia="ar-SA"/>
              </w:rPr>
            </w:pPr>
          </w:p>
        </w:tc>
      </w:tr>
      <w:tr w:rsidR="003E7F49" w:rsidRPr="00883CEF" w:rsidTr="00A74850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3E7F49" w:rsidRDefault="003E7F49" w:rsidP="00A74850">
            <w:pPr>
              <w:suppressAutoHyphens/>
              <w:spacing w:before="60" w:after="60" w:line="240" w:lineRule="auto"/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lang w:eastAsia="ar-SA"/>
              </w:rPr>
              <w:t>Results</w:t>
            </w:r>
          </w:p>
          <w:p w:rsidR="003E7F49" w:rsidRPr="00F64184" w:rsidRDefault="003E7F49" w:rsidP="00A74850">
            <w:pPr>
              <w:suppressAutoHyphens/>
              <w:spacing w:before="60" w:after="60" w:line="240" w:lineRule="auto"/>
              <w:jc w:val="center"/>
              <w:rPr>
                <w:rFonts w:ascii="Arial" w:eastAsia="Arial Unicode MS" w:hAnsi="Arial" w:cs="Arial"/>
                <w:b/>
                <w:i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b/>
                <w:i/>
                <w:kern w:val="1"/>
                <w:sz w:val="20"/>
                <w:szCs w:val="20"/>
                <w:lang w:eastAsia="ar-SA"/>
              </w:rPr>
              <w:t>(the direct/tangible results that the project will deliver)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E7F49" w:rsidRPr="00883CEF" w:rsidRDefault="003E7F49" w:rsidP="00A74850">
            <w:pPr>
              <w:suppressAutoHyphens/>
              <w:spacing w:before="60" w:after="60" w:line="240" w:lineRule="auto"/>
              <w:jc w:val="center"/>
              <w:rPr>
                <w:rFonts w:ascii="Arial" w:eastAsia="Arial Unicode MS" w:hAnsi="Arial" w:cs="Arial"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lang w:eastAsia="ar-SA"/>
              </w:rPr>
              <w:t>Indicator(s)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E7F49" w:rsidRDefault="003E7F49" w:rsidP="00A74850">
            <w:pPr>
              <w:suppressAutoHyphens/>
              <w:spacing w:before="60" w:after="60" w:line="240" w:lineRule="auto"/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 w:rsidRPr="003E7F49">
              <w:rPr>
                <w:rFonts w:ascii="Arial" w:eastAsia="Arial Unicode MS" w:hAnsi="Arial" w:cs="Arial"/>
                <w:b/>
                <w:kern w:val="1"/>
                <w:lang w:eastAsia="ar-SA"/>
              </w:rPr>
              <w:t>Source of Verification</w:t>
            </w:r>
          </w:p>
        </w:tc>
      </w:tr>
      <w:tr w:rsidR="003E7F49" w:rsidRPr="00883CEF" w:rsidTr="00A74850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49" w:rsidRPr="00A34822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>Result</w:t>
            </w:r>
            <w:r w:rsidRPr="00883CEF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 xml:space="preserve"> 1.</w:t>
            </w:r>
          </w:p>
          <w:p w:rsidR="003E7F49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3E7F49" w:rsidRPr="00883CEF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9" w:rsidRPr="00883CEF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3E7F49" w:rsidRPr="00883CEF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49" w:rsidRPr="00883CEF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3E7F49" w:rsidRPr="00883CEF" w:rsidTr="00A74850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49" w:rsidRPr="00A34822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lastRenderedPageBreak/>
              <w:t>Result</w:t>
            </w:r>
            <w:r w:rsidRPr="00883CEF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 xml:space="preserve"> 2.</w:t>
            </w:r>
          </w:p>
          <w:p w:rsidR="003E7F49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3E7F49" w:rsidRPr="00883CEF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9" w:rsidRPr="00883CEF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3E7F49" w:rsidRPr="00883CEF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49" w:rsidRPr="00883CEF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3E7F49" w:rsidRPr="00883CEF" w:rsidTr="00A74850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49" w:rsidRPr="00A34822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>Result</w:t>
            </w:r>
            <w:r w:rsidRPr="00883CEF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 xml:space="preserve"> 3.</w:t>
            </w:r>
          </w:p>
          <w:p w:rsidR="003E7F49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3E7F49" w:rsidRPr="00883CEF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9" w:rsidRPr="00883CEF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3E7F49" w:rsidRPr="00883CEF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49" w:rsidRPr="00883CEF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3E7F49" w:rsidRPr="00883CEF" w:rsidTr="00A74850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49" w:rsidRPr="00A34822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>Result</w:t>
            </w:r>
            <w:r w:rsidRPr="00883CEF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 xml:space="preserve"> 4.</w:t>
            </w:r>
          </w:p>
          <w:p w:rsidR="003E7F49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</w:p>
          <w:p w:rsidR="003E7F49" w:rsidRPr="00F64184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9" w:rsidRPr="00883CEF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3E7F49" w:rsidRPr="00883CEF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3E7F49" w:rsidRPr="00883CEF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49" w:rsidRPr="00883CEF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3E7F49" w:rsidRPr="00883CEF" w:rsidTr="00A74850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3E7F49" w:rsidRPr="00F64184" w:rsidRDefault="003E7F49" w:rsidP="003E7F49">
            <w:pPr>
              <w:suppressAutoHyphens/>
              <w:spacing w:before="60" w:after="60" w:line="240" w:lineRule="auto"/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 w:rsidRPr="00F64184">
              <w:rPr>
                <w:rFonts w:ascii="Arial" w:eastAsia="Arial Unicode MS" w:hAnsi="Arial" w:cs="Arial"/>
                <w:b/>
                <w:kern w:val="1"/>
                <w:lang w:eastAsia="ar-SA"/>
              </w:rPr>
              <w:t>Activities</w:t>
            </w:r>
          </w:p>
          <w:p w:rsidR="003E7F49" w:rsidRDefault="003E7F49" w:rsidP="003E7F49">
            <w:pPr>
              <w:suppressAutoHyphens/>
              <w:spacing w:before="60" w:after="60" w:line="240" w:lineRule="auto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 xml:space="preserve">(The actions/tasks </w:t>
            </w:r>
            <w:r w:rsidRPr="00F64184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>needed to achieve each of the results)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E7F49" w:rsidRPr="00F64184" w:rsidRDefault="003E7F49" w:rsidP="003E7F49">
            <w:pPr>
              <w:suppressAutoHyphens/>
              <w:spacing w:before="60" w:after="60" w:line="240" w:lineRule="auto"/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 w:rsidRPr="00F64184">
              <w:rPr>
                <w:rFonts w:ascii="Arial" w:eastAsia="Arial Unicode MS" w:hAnsi="Arial" w:cs="Arial"/>
                <w:b/>
                <w:kern w:val="1"/>
                <w:lang w:eastAsia="ar-SA"/>
              </w:rPr>
              <w:t>Deliverables/products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E7F49" w:rsidRPr="00F64184" w:rsidRDefault="003E7F49" w:rsidP="003E7F49">
            <w:pPr>
              <w:suppressAutoHyphens/>
              <w:spacing w:before="60" w:after="60" w:line="240" w:lineRule="auto"/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</w:p>
        </w:tc>
      </w:tr>
      <w:tr w:rsidR="003E7F49" w:rsidRPr="00883CEF" w:rsidTr="00AE4AE3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49" w:rsidRPr="00E05B44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lang w:eastAsia="ar-SA"/>
              </w:rPr>
              <w:t>Result 1</w:t>
            </w:r>
          </w:p>
          <w:p w:rsidR="003E7F49" w:rsidRPr="00A34822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>Activity 1.1:</w:t>
            </w:r>
          </w:p>
          <w:p w:rsidR="003E7F49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</w:p>
          <w:p w:rsidR="003E7F49" w:rsidRPr="00A34822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>Activity 1.2:</w:t>
            </w:r>
          </w:p>
          <w:p w:rsidR="003E7F49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</w:p>
          <w:p w:rsidR="003E7F49" w:rsidRPr="00A34822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>Activity 1.3:</w:t>
            </w:r>
          </w:p>
          <w:p w:rsidR="003E7F49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9" w:rsidRPr="00883CEF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3E7F49" w:rsidRPr="00883CEF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3E7F49" w:rsidRPr="00883CEF" w:rsidTr="00AE4AE3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49" w:rsidRPr="00E05B44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lang w:eastAsia="ar-SA"/>
              </w:rPr>
              <w:t>Result 2</w:t>
            </w:r>
          </w:p>
          <w:p w:rsidR="003E7F49" w:rsidRPr="00A34822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>Activity 2.1:</w:t>
            </w:r>
          </w:p>
          <w:p w:rsidR="003E7F49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</w:p>
          <w:p w:rsidR="003E7F49" w:rsidRPr="00A34822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>Activity 2.2:</w:t>
            </w:r>
          </w:p>
          <w:p w:rsidR="003E7F49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</w:p>
          <w:p w:rsidR="003E7F49" w:rsidRPr="00A34822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>Activity 2.3:</w:t>
            </w:r>
          </w:p>
          <w:p w:rsidR="003E7F49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9" w:rsidRPr="00883CEF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3E7F49" w:rsidRPr="00883CEF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3E7F49" w:rsidRPr="00883CEF" w:rsidTr="00AE4AE3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49" w:rsidRPr="00E05B44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lang w:eastAsia="ar-SA"/>
              </w:rPr>
              <w:t>Result 3</w:t>
            </w:r>
          </w:p>
          <w:p w:rsidR="003E7F49" w:rsidRPr="00A34822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>Activity 3.1:</w:t>
            </w:r>
          </w:p>
          <w:p w:rsidR="003E7F49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</w:p>
          <w:p w:rsidR="003E7F49" w:rsidRPr="00A34822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>Activity 3.2:</w:t>
            </w:r>
          </w:p>
          <w:p w:rsidR="003E7F49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</w:p>
          <w:p w:rsidR="003E7F49" w:rsidRPr="00A34822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>Activity 3.3:</w:t>
            </w:r>
          </w:p>
          <w:p w:rsidR="003E7F49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9" w:rsidRPr="00883CEF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3E7F49" w:rsidRPr="00883CEF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3E7F49" w:rsidRPr="00883CEF" w:rsidTr="00AE4AE3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49" w:rsidRPr="00E05B44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r w:rsidRPr="00E05B44">
              <w:rPr>
                <w:rFonts w:ascii="Arial" w:eastAsia="Arial Unicode MS" w:hAnsi="Arial" w:cs="Arial"/>
                <w:b/>
                <w:kern w:val="1"/>
                <w:lang w:eastAsia="ar-SA"/>
              </w:rPr>
              <w:lastRenderedPageBreak/>
              <w:t>Result 4</w:t>
            </w:r>
          </w:p>
          <w:p w:rsidR="003E7F49" w:rsidRPr="00A34822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>Activity 4.1:</w:t>
            </w:r>
          </w:p>
          <w:p w:rsidR="003E7F49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</w:p>
          <w:p w:rsidR="003E7F49" w:rsidRPr="00A34822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>Activity 4.2:</w:t>
            </w:r>
          </w:p>
          <w:p w:rsidR="003E7F49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</w:p>
          <w:p w:rsidR="003E7F49" w:rsidRPr="00A34822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>Activity 4.3:</w:t>
            </w:r>
          </w:p>
          <w:p w:rsidR="003E7F49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49" w:rsidRPr="00883CEF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3E7F49" w:rsidRPr="00883CEF" w:rsidRDefault="003E7F49" w:rsidP="003E7F49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883CEF" w:rsidRPr="00883CEF" w:rsidRDefault="00883CEF" w:rsidP="00883CEF">
      <w:pPr>
        <w:suppressAutoHyphens/>
        <w:rPr>
          <w:rFonts w:ascii="Arial" w:eastAsia="Arial Unicode MS" w:hAnsi="Arial" w:cs="Arial"/>
          <w:b/>
          <w:kern w:val="1"/>
          <w:sz w:val="24"/>
          <w:szCs w:val="24"/>
          <w:lang w:eastAsia="ar-SA"/>
        </w:rPr>
      </w:pPr>
    </w:p>
    <w:p w:rsidR="00883CEF" w:rsidRPr="00883CEF" w:rsidRDefault="00883CEF" w:rsidP="00883CEF">
      <w:pPr>
        <w:suppressAutoHyphens/>
        <w:spacing w:after="0" w:line="100" w:lineRule="atLeast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883CE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* This is a simplified version of the Logical </w:t>
      </w:r>
      <w:r w:rsidR="00E05B44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Framework. For guidance on how to complete it please visit the following link: </w:t>
      </w:r>
      <w:hyperlink r:id="rId6" w:history="1">
        <w:r w:rsidR="00E05B44" w:rsidRPr="00395919">
          <w:rPr>
            <w:rStyle w:val="Hyperlink"/>
            <w:rFonts w:ascii="Arial" w:eastAsia="Arial Unicode MS" w:hAnsi="Arial" w:cs="Arial"/>
            <w:kern w:val="1"/>
            <w:sz w:val="20"/>
            <w:szCs w:val="20"/>
            <w:lang w:eastAsia="ar-SA"/>
          </w:rPr>
          <w:t>http://ec.europa.eu/europeaid/sites/devco/files/methodology-aid-delivery-methods-project-cycle-management-200403_en_2.pdf</w:t>
        </w:r>
      </w:hyperlink>
    </w:p>
    <w:p w:rsidR="0012096C" w:rsidRPr="00295556" w:rsidRDefault="0012096C" w:rsidP="00295556">
      <w:pPr>
        <w:spacing w:after="0" w:line="240" w:lineRule="auto"/>
        <w:rPr>
          <w:rFonts w:ascii="Arial" w:hAnsi="Arial" w:cs="Arial"/>
        </w:rPr>
      </w:pPr>
    </w:p>
    <w:sectPr w:rsidR="0012096C" w:rsidRPr="00295556" w:rsidSect="00F641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422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EF"/>
    <w:rsid w:val="0012096C"/>
    <w:rsid w:val="00295556"/>
    <w:rsid w:val="003A0978"/>
    <w:rsid w:val="003E7F49"/>
    <w:rsid w:val="00404A68"/>
    <w:rsid w:val="00445253"/>
    <w:rsid w:val="0045736F"/>
    <w:rsid w:val="00602E22"/>
    <w:rsid w:val="007669E2"/>
    <w:rsid w:val="00883CEF"/>
    <w:rsid w:val="008E1AAD"/>
    <w:rsid w:val="00936AC2"/>
    <w:rsid w:val="00A34822"/>
    <w:rsid w:val="00A74850"/>
    <w:rsid w:val="00AB620C"/>
    <w:rsid w:val="00AE4AE3"/>
    <w:rsid w:val="00DB5D1C"/>
    <w:rsid w:val="00E05B44"/>
    <w:rsid w:val="00E56EEC"/>
    <w:rsid w:val="00F64184"/>
    <w:rsid w:val="00FD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B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7F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B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7F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c.europa.eu/europeaid/sites/devco/files/methodology-aid-delivery-methods-project-cycle-management-200403_en_2.pdf" TargetMode="External"/><Relationship Id="rId5" Type="http://schemas.openxmlformats.org/officeDocument/2006/relationships/hyperlink" Target="https://ec.europa.eu/europeaid/sites/devco/files/methodology-aid-delivery-methods-project-cycle-management-200403_en_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IUCN\MitchellD</dc:creator>
  <cp:lastModifiedBy>IUCN\MitchellD</cp:lastModifiedBy>
  <cp:revision>6</cp:revision>
  <dcterms:created xsi:type="dcterms:W3CDTF">2015-12-10T08:52:00Z</dcterms:created>
  <dcterms:modified xsi:type="dcterms:W3CDTF">2016-04-22T11:29:00Z</dcterms:modified>
</cp:coreProperties>
</file>